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1A" w:rsidRDefault="001E60E5">
      <w:r w:rsidRPr="001E60E5">
        <w:t>Egoism-&amp;-Altruism</w:t>
      </w:r>
    </w:p>
    <w:p w:rsidR="001E60E5" w:rsidRDefault="001E60E5">
      <w:r>
        <w:t>Monica Elliott</w:t>
      </w:r>
      <w:r>
        <w:br/>
        <w:t>Joe Kemp</w:t>
      </w:r>
    </w:p>
    <w:p w:rsidR="001E60E5" w:rsidRPr="001E60E5" w:rsidRDefault="001E60E5">
      <w:pPr>
        <w:rPr>
          <w:b/>
          <w:u w:val="single"/>
        </w:rPr>
      </w:pPr>
      <w:r>
        <w:br/>
      </w:r>
      <w:r w:rsidRPr="001E60E5">
        <w:rPr>
          <w:b/>
          <w:u w:val="single"/>
        </w:rPr>
        <w:t>Ethical Egoism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>Ethical egoism stresses that the only moral obligations we have are towards ourselves. That is, one ought to always act in a selfish manner. Others should not be considered when making moral deliberations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 xml:space="preserve">However, ethical egoism </w:t>
      </w:r>
      <w:r w:rsidRPr="001E60E5">
        <w:rPr>
          <w:i/>
          <w:iCs/>
        </w:rPr>
        <w:t>does not</w:t>
      </w:r>
      <w:r w:rsidRPr="001E60E5">
        <w:t xml:space="preserve"> compel one to </w:t>
      </w:r>
      <w:r w:rsidRPr="001E60E5">
        <w:rPr>
          <w:i/>
          <w:iCs/>
        </w:rPr>
        <w:t>avoid</w:t>
      </w:r>
      <w:r w:rsidRPr="001E60E5">
        <w:t xml:space="preserve"> helping others. One’s self interests may coincide with the interests of others or one may simply help a person for some ulterior motive.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 xml:space="preserve">Also, ethical egoism </w:t>
      </w:r>
      <w:r w:rsidRPr="001E60E5">
        <w:rPr>
          <w:i/>
          <w:iCs/>
        </w:rPr>
        <w:t>does no</w:t>
      </w:r>
      <w:r w:rsidRPr="001E60E5">
        <w:rPr>
          <w:i/>
          <w:iCs/>
        </w:rPr>
        <w:t>t</w:t>
      </w:r>
      <w:r w:rsidRPr="001E60E5">
        <w:t xml:space="preserve"> stress that one’s desires should </w:t>
      </w:r>
      <w:r w:rsidRPr="001E60E5">
        <w:rPr>
          <w:i/>
          <w:iCs/>
        </w:rPr>
        <w:t>always</w:t>
      </w:r>
      <w:r w:rsidRPr="001E60E5">
        <w:t xml:space="preserve"> be pursued. Sometimes our immediate desires are not in our best self interest. </w:t>
      </w:r>
      <w:r w:rsidR="001E60E5">
        <w:br/>
      </w:r>
      <w:r w:rsidR="001E60E5">
        <w:br/>
      </w:r>
      <w:r w:rsidR="001E60E5" w:rsidRPr="001E60E5">
        <w:rPr>
          <w:b/>
        </w:rPr>
        <w:t>Argument For Ethical Egoism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>Every person knows his or her own desires well enough, but one can never know for certain the desires of others.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 xml:space="preserve">If one attempts </w:t>
      </w:r>
      <w:r w:rsidRPr="001E60E5">
        <w:t>to help others, he or she is interfering in affairs with a great lack of knowledge.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>To help others in such a way robs the other persons of their individuality and is an invasion of their privacy.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>Thus, altruism really does not help others as intende</w:t>
      </w:r>
      <w:r w:rsidRPr="001E60E5">
        <w:t xml:space="preserve">d. In essence, altruism is self-defeating. </w:t>
      </w:r>
    </w:p>
    <w:p w:rsidR="00000000" w:rsidRDefault="00D3206B" w:rsidP="001E60E5">
      <w:pPr>
        <w:numPr>
          <w:ilvl w:val="0"/>
          <w:numId w:val="1"/>
        </w:numPr>
      </w:pPr>
      <w:r w:rsidRPr="001E60E5">
        <w:t xml:space="preserve">Hence, it would be better for all if each person acted out of self-interest. </w:t>
      </w:r>
    </w:p>
    <w:p w:rsidR="001E60E5" w:rsidRPr="001E60E5" w:rsidRDefault="001E60E5" w:rsidP="001E60E5">
      <w:pPr>
        <w:ind w:left="720"/>
        <w:rPr>
          <w:b/>
        </w:rPr>
      </w:pPr>
      <w:r w:rsidRPr="001E60E5">
        <w:rPr>
          <w:b/>
        </w:rPr>
        <w:t>Problems with Ethical Egoism</w:t>
      </w:r>
    </w:p>
    <w:p w:rsidR="00000000" w:rsidRPr="001E60E5" w:rsidRDefault="00D3206B" w:rsidP="001E60E5">
      <w:pPr>
        <w:numPr>
          <w:ilvl w:val="0"/>
          <w:numId w:val="1"/>
        </w:numPr>
      </w:pPr>
      <w:r w:rsidRPr="001E60E5">
        <w:t>It can allow for heinous acts to be condoned. A man may murder out of self-interest, and because he acted out of self-interest, his</w:t>
      </w:r>
      <w:r w:rsidRPr="001E60E5">
        <w:t xml:space="preserve"> act would be condoned.</w:t>
      </w:r>
    </w:p>
    <w:p w:rsidR="001E60E5" w:rsidRDefault="00D3206B" w:rsidP="001E60E5">
      <w:pPr>
        <w:numPr>
          <w:ilvl w:val="0"/>
          <w:numId w:val="1"/>
        </w:numPr>
      </w:pPr>
      <w:r w:rsidRPr="001E60E5">
        <w:t xml:space="preserve">Strictly in regards to the argument presented, the reasons given are surprisingly </w:t>
      </w:r>
      <w:r w:rsidRPr="001E60E5">
        <w:rPr>
          <w:i/>
          <w:iCs/>
        </w:rPr>
        <w:t>un-</w:t>
      </w:r>
      <w:r w:rsidRPr="001E60E5">
        <w:t xml:space="preserve">egotistic. Why should a truly selfish people care if they infringe on the individuality or the privacy of others? </w:t>
      </w:r>
      <w:proofErr w:type="gramStart"/>
      <w:r w:rsidRPr="001E60E5">
        <w:t>Shouldn’t the egoist care not on</w:t>
      </w:r>
      <w:r w:rsidRPr="001E60E5">
        <w:t>e lick about others?</w:t>
      </w:r>
      <w:proofErr w:type="gramEnd"/>
      <w:r w:rsidRPr="001E60E5">
        <w:t xml:space="preserve"> </w:t>
      </w:r>
      <w:r w:rsidR="001E60E5">
        <w:br/>
      </w:r>
      <w:r w:rsidR="001E60E5">
        <w:br/>
      </w:r>
      <w:r w:rsidR="001E60E5">
        <w:rPr>
          <w:b/>
        </w:rPr>
        <w:t>Compare and Contrast</w:t>
      </w:r>
    </w:p>
    <w:p w:rsidR="001E60E5" w:rsidRDefault="001E60E5" w:rsidP="001E60E5">
      <w:pPr>
        <w:ind w:left="720"/>
      </w:pPr>
      <w:r w:rsidRPr="001E60E5">
        <w:rPr>
          <w:u w:val="single"/>
        </w:rPr>
        <w:t>For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60E5">
        <w:rPr>
          <w:u w:val="single"/>
        </w:rPr>
        <w:t>Against</w:t>
      </w:r>
      <w:r>
        <w:br/>
        <w:t>-Other’s desires aren’t known.</w:t>
      </w:r>
      <w:r>
        <w:tab/>
      </w:r>
      <w:r>
        <w:tab/>
      </w:r>
      <w:r>
        <w:tab/>
        <w:t>-Heinous acts could be condoned.</w:t>
      </w:r>
      <w:r>
        <w:br/>
        <w:t xml:space="preserve">-Interfering in the affairs of others is </w:t>
      </w:r>
      <w:r>
        <w:tab/>
      </w:r>
      <w:r>
        <w:tab/>
        <w:t xml:space="preserve">-The reasons for the argument are </w:t>
      </w:r>
      <w:proofErr w:type="gramStart"/>
      <w:r>
        <w:rPr>
          <w:i/>
        </w:rPr>
        <w:t>un</w:t>
      </w:r>
      <w:proofErr w:type="gramEnd"/>
      <w:r>
        <w:br/>
        <w:t>acting without knowledge</w:t>
      </w:r>
      <w:r>
        <w:tab/>
      </w:r>
      <w:r>
        <w:tab/>
      </w:r>
      <w:r>
        <w:tab/>
      </w:r>
      <w:r>
        <w:tab/>
        <w:t>-egotistic</w:t>
      </w:r>
      <w:r>
        <w:br/>
      </w:r>
      <w:r>
        <w:lastRenderedPageBreak/>
        <w:t>-Invasion of privacy</w:t>
      </w:r>
      <w:r>
        <w:br/>
        <w:t>-Robs individuality</w:t>
      </w:r>
      <w:r>
        <w:br/>
        <w:t>-So, Altruism is self-defeating</w:t>
      </w:r>
    </w:p>
    <w:p w:rsidR="001E60E5" w:rsidRPr="001E60E5" w:rsidRDefault="001E60E5" w:rsidP="001E60E5">
      <w:r>
        <w:rPr>
          <w:b/>
          <w:u w:val="single"/>
        </w:rPr>
        <w:t>Altruism</w:t>
      </w:r>
    </w:p>
    <w:p w:rsidR="00000000" w:rsidRPr="001E60E5" w:rsidRDefault="00D3206B" w:rsidP="001E60E5">
      <w:pPr>
        <w:numPr>
          <w:ilvl w:val="0"/>
          <w:numId w:val="4"/>
        </w:numPr>
      </w:pPr>
      <w:r w:rsidRPr="001E60E5">
        <w:t>Altruism is defined as “selfless concern for the welfare of others”</w:t>
      </w:r>
    </w:p>
    <w:p w:rsidR="00000000" w:rsidRPr="001E60E5" w:rsidRDefault="00D3206B" w:rsidP="001E60E5">
      <w:pPr>
        <w:numPr>
          <w:ilvl w:val="1"/>
          <w:numId w:val="4"/>
        </w:numPr>
      </w:pPr>
      <w:r w:rsidRPr="001E60E5">
        <w:t xml:space="preserve">Selfless means literally “no self,” and thus when one acts out of altruism, one </w:t>
      </w:r>
      <w:proofErr w:type="gramStart"/>
      <w:r w:rsidRPr="001E60E5">
        <w:t>acts</w:t>
      </w:r>
      <w:proofErr w:type="gramEnd"/>
      <w:r w:rsidRPr="001E60E5">
        <w:t xml:space="preserve"> without regard to one’s self.</w:t>
      </w:r>
    </w:p>
    <w:p w:rsidR="00000000" w:rsidRPr="001E60E5" w:rsidRDefault="00D3206B" w:rsidP="001E60E5">
      <w:pPr>
        <w:numPr>
          <w:ilvl w:val="1"/>
          <w:numId w:val="4"/>
        </w:numPr>
      </w:pPr>
      <w:r w:rsidRPr="001E60E5">
        <w:t xml:space="preserve">Give to charities, </w:t>
      </w:r>
      <w:r w:rsidRPr="001E60E5">
        <w:t xml:space="preserve">help </w:t>
      </w:r>
      <w:proofErr w:type="spellStart"/>
      <w:r w:rsidRPr="001E60E5">
        <w:t>fundraise</w:t>
      </w:r>
      <w:proofErr w:type="spellEnd"/>
      <w:r w:rsidRPr="001E60E5">
        <w:t xml:space="preserve"> for organizations, standing up for the rights of others, volunteering</w:t>
      </w:r>
    </w:p>
    <w:p w:rsidR="00000000" w:rsidRPr="001E60E5" w:rsidRDefault="00D3206B" w:rsidP="001E60E5">
      <w:pPr>
        <w:numPr>
          <w:ilvl w:val="0"/>
          <w:numId w:val="4"/>
        </w:numPr>
      </w:pPr>
      <w:r w:rsidRPr="001E60E5">
        <w:t>Plato’s ideal society is based on a Utopia, in which all citizens act altruistically, for the betterment of the State. In other words, citizens use their essential charac</w:t>
      </w:r>
      <w:r w:rsidRPr="001E60E5">
        <w:t>teristics to create a better state.</w:t>
      </w:r>
    </w:p>
    <w:p w:rsidR="00000000" w:rsidRPr="001E60E5" w:rsidRDefault="00D3206B" w:rsidP="001E60E5">
      <w:pPr>
        <w:numPr>
          <w:ilvl w:val="1"/>
          <w:numId w:val="4"/>
        </w:numPr>
      </w:pPr>
      <w:r w:rsidRPr="001E60E5">
        <w:t>Leaders: Reason in the form of just laws and equal rights</w:t>
      </w:r>
    </w:p>
    <w:p w:rsidR="00000000" w:rsidRPr="001E60E5" w:rsidRDefault="00D3206B" w:rsidP="001E60E5">
      <w:pPr>
        <w:numPr>
          <w:ilvl w:val="1"/>
          <w:numId w:val="4"/>
        </w:numPr>
      </w:pPr>
      <w:r w:rsidRPr="001E60E5">
        <w:t>Soldiers: Spirit in the form of duty</w:t>
      </w:r>
    </w:p>
    <w:p w:rsidR="00000000" w:rsidRDefault="00D3206B" w:rsidP="001E60E5">
      <w:pPr>
        <w:numPr>
          <w:ilvl w:val="1"/>
          <w:numId w:val="4"/>
        </w:numPr>
      </w:pPr>
      <w:r w:rsidRPr="001E60E5">
        <w:t>Workers: Appetite in the form of labor</w:t>
      </w:r>
    </w:p>
    <w:p w:rsidR="001E60E5" w:rsidRPr="001E60E5" w:rsidRDefault="001E60E5" w:rsidP="001E60E5">
      <w:pPr>
        <w:rPr>
          <w:b/>
          <w:u w:val="single"/>
        </w:rPr>
      </w:pPr>
      <w:r>
        <w:rPr>
          <w:b/>
          <w:u w:val="single"/>
        </w:rPr>
        <w:t>Psychological Egoism</w:t>
      </w:r>
    </w:p>
    <w:p w:rsidR="00000000" w:rsidRPr="001E60E5" w:rsidRDefault="00D3206B" w:rsidP="001E60E5">
      <w:pPr>
        <w:numPr>
          <w:ilvl w:val="0"/>
          <w:numId w:val="5"/>
        </w:numPr>
      </w:pPr>
      <w:r w:rsidRPr="001E60E5">
        <w:t>Unlike ethical egoism, psychological egoism does not state that we should act in a</w:t>
      </w:r>
      <w:r w:rsidRPr="001E60E5">
        <w:t xml:space="preserve"> selfish manner. Rather, it goes a step further. Instead, we always </w:t>
      </w:r>
      <w:r w:rsidRPr="001E60E5">
        <w:rPr>
          <w:i/>
          <w:iCs/>
        </w:rPr>
        <w:t>do</w:t>
      </w:r>
      <w:r w:rsidRPr="001E60E5">
        <w:t xml:space="preserve"> act in a selfish manner. No matter the action, we are driven by self-interest.</w:t>
      </w:r>
    </w:p>
    <w:p w:rsidR="00000000" w:rsidRPr="001E60E5" w:rsidRDefault="00D3206B" w:rsidP="001E60E5">
      <w:pPr>
        <w:numPr>
          <w:ilvl w:val="0"/>
          <w:numId w:val="5"/>
        </w:numPr>
      </w:pPr>
      <w:r w:rsidRPr="001E60E5">
        <w:t>An important difference between ethical and psychological egoism is that ethical egoism is a nominative c</w:t>
      </w:r>
      <w:r w:rsidRPr="001E60E5">
        <w:t>laim, whereas psychological egoism is a descriptive claim.</w:t>
      </w:r>
    </w:p>
    <w:p w:rsidR="00000000" w:rsidRPr="001E60E5" w:rsidRDefault="00D3206B" w:rsidP="001E60E5">
      <w:pPr>
        <w:numPr>
          <w:ilvl w:val="1"/>
          <w:numId w:val="5"/>
        </w:numPr>
      </w:pPr>
      <w:r w:rsidRPr="001E60E5">
        <w:t xml:space="preserve">Nominative claim: issues regarding morality and the conduct of one’s actions; “What </w:t>
      </w:r>
      <w:r w:rsidRPr="001E60E5">
        <w:rPr>
          <w:i/>
          <w:iCs/>
        </w:rPr>
        <w:t>ought</w:t>
      </w:r>
      <w:r w:rsidRPr="001E60E5">
        <w:t xml:space="preserve"> </w:t>
      </w:r>
      <w:proofErr w:type="gramStart"/>
      <w:r w:rsidRPr="001E60E5">
        <w:t>I</w:t>
      </w:r>
      <w:proofErr w:type="gramEnd"/>
      <w:r w:rsidRPr="001E60E5">
        <w:t xml:space="preserve"> do?”</w:t>
      </w:r>
    </w:p>
    <w:p w:rsidR="00000000" w:rsidRPr="001E60E5" w:rsidRDefault="00D3206B" w:rsidP="001E60E5">
      <w:pPr>
        <w:numPr>
          <w:ilvl w:val="1"/>
          <w:numId w:val="5"/>
        </w:numPr>
      </w:pPr>
      <w:r w:rsidRPr="001E60E5">
        <w:t xml:space="preserve">Descriptive claim: issues regarding facts and the nature of things; “What </w:t>
      </w:r>
      <w:r w:rsidRPr="001E60E5">
        <w:rPr>
          <w:i/>
          <w:iCs/>
        </w:rPr>
        <w:t>is</w:t>
      </w:r>
      <w:r w:rsidRPr="001E60E5">
        <w:t xml:space="preserve"> the case?” </w:t>
      </w:r>
    </w:p>
    <w:p w:rsidR="001E60E5" w:rsidRPr="001E60E5" w:rsidRDefault="001E60E5">
      <w:pPr>
        <w:rPr>
          <w:b/>
        </w:rPr>
      </w:pPr>
      <w:r>
        <w:rPr>
          <w:b/>
        </w:rPr>
        <w:t>Argument in Favor of Psychological Egoism</w:t>
      </w:r>
    </w:p>
    <w:p w:rsidR="00000000" w:rsidRPr="001E60E5" w:rsidRDefault="00D3206B" w:rsidP="001E60E5">
      <w:pPr>
        <w:numPr>
          <w:ilvl w:val="0"/>
          <w:numId w:val="6"/>
        </w:numPr>
      </w:pPr>
      <w:r w:rsidRPr="001E60E5">
        <w:t>Seeming</w:t>
      </w:r>
      <w:r w:rsidRPr="001E60E5">
        <w:t>ly unselfish actions produce a sense of self-satisfaction for those who perform the “altruistic” acts.</w:t>
      </w:r>
    </w:p>
    <w:p w:rsidR="00000000" w:rsidRPr="001E60E5" w:rsidRDefault="00D3206B" w:rsidP="001E60E5">
      <w:pPr>
        <w:numPr>
          <w:ilvl w:val="0"/>
          <w:numId w:val="6"/>
        </w:numPr>
      </w:pPr>
      <w:r w:rsidRPr="001E60E5">
        <w:t xml:space="preserve">Therefore, all such acts are, in fact, selfish. </w:t>
      </w:r>
    </w:p>
    <w:p w:rsidR="001E60E5" w:rsidRDefault="001E60E5"/>
    <w:p w:rsidR="00D3206B" w:rsidRDefault="00D3206B"/>
    <w:p w:rsidR="00D3206B" w:rsidRPr="00D3206B" w:rsidRDefault="00D3206B">
      <w:pPr>
        <w:rPr>
          <w:b/>
        </w:rPr>
      </w:pPr>
      <w:r>
        <w:rPr>
          <w:b/>
        </w:rPr>
        <w:lastRenderedPageBreak/>
        <w:t>Problems with Psychological Egoism</w:t>
      </w:r>
    </w:p>
    <w:p w:rsidR="00D3206B" w:rsidRDefault="00D3206B" w:rsidP="00D3206B">
      <w:pPr>
        <w:numPr>
          <w:ilvl w:val="0"/>
          <w:numId w:val="7"/>
        </w:numPr>
      </w:pPr>
      <w:r w:rsidRPr="00D3206B">
        <w:t xml:space="preserve">If selfishness is taking care of one’s self </w:t>
      </w:r>
      <w:r w:rsidRPr="00D3206B">
        <w:rPr>
          <w:i/>
          <w:iCs/>
        </w:rPr>
        <w:t>without regard for others</w:t>
      </w:r>
      <w:r w:rsidRPr="00D3206B">
        <w:t>, the how could an act that hel</w:t>
      </w:r>
      <w:r w:rsidRPr="00D3206B">
        <w:t xml:space="preserve">ps others be considered selfish? Sure, one may receive “warm fuzzy feelings” from helping others. However, the fact remains that others are indeed being helped. </w:t>
      </w:r>
    </w:p>
    <w:p w:rsidR="00D3206B" w:rsidRPr="00D3206B" w:rsidRDefault="00D3206B" w:rsidP="00D3206B">
      <w:pPr>
        <w:rPr>
          <w:i/>
        </w:rPr>
      </w:pPr>
      <w:r>
        <w:rPr>
          <w:b/>
        </w:rPr>
        <w:t>Compare and Contrast</w:t>
      </w:r>
      <w:r>
        <w:rPr>
          <w:b/>
        </w:rPr>
        <w:br/>
      </w:r>
      <w:r>
        <w:rPr>
          <w:b/>
          <w:u w:val="single"/>
        </w:rPr>
        <w:t>For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Against</w:t>
      </w:r>
      <w:r>
        <w:rPr>
          <w:b/>
          <w:u w:val="single"/>
        </w:rPr>
        <w:br/>
      </w:r>
      <w:r>
        <w:t>-“Unselfish” actions produce a sense of self-</w:t>
      </w:r>
      <w:r>
        <w:tab/>
      </w:r>
      <w:r>
        <w:tab/>
        <w:t>-How can an act that helps others be considered</w:t>
      </w:r>
      <w:r>
        <w:br/>
        <w:t>satisfaction, which is in one’s self-interest</w:t>
      </w:r>
      <w:r>
        <w:tab/>
      </w:r>
      <w:r>
        <w:tab/>
        <w:t xml:space="preserve">selfish if selfish means to act </w:t>
      </w:r>
      <w:r>
        <w:rPr>
          <w:i/>
        </w:rPr>
        <w:t>without regard for</w:t>
      </w:r>
      <w:r>
        <w:br/>
        <w:t>-Therefore, all acts are selfish</w:t>
      </w:r>
      <w:r>
        <w:tab/>
      </w:r>
      <w:r>
        <w:tab/>
      </w:r>
      <w:r>
        <w:tab/>
      </w:r>
      <w:r>
        <w:tab/>
      </w:r>
      <w:r>
        <w:rPr>
          <w:i/>
        </w:rPr>
        <w:t>others.</w:t>
      </w:r>
    </w:p>
    <w:sectPr w:rsidR="00D3206B" w:rsidRPr="00D3206B" w:rsidSect="00F4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0E6"/>
    <w:multiLevelType w:val="hybridMultilevel"/>
    <w:tmpl w:val="811A452C"/>
    <w:lvl w:ilvl="0" w:tplc="28CC6E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90CF9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42E5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94A1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9682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64F71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7643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D211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9E05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30C3685"/>
    <w:multiLevelType w:val="hybridMultilevel"/>
    <w:tmpl w:val="868AE00C"/>
    <w:lvl w:ilvl="0" w:tplc="BEBCAB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42E467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FC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B088A7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E72E3E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37E3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0CA06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49E29E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C881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8E645CD"/>
    <w:multiLevelType w:val="hybridMultilevel"/>
    <w:tmpl w:val="0F72EC62"/>
    <w:lvl w:ilvl="0" w:tplc="0C2072D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53EC52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9A88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5E6B59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54CF81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82C3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61EF79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E5A842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EACA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B873FCD"/>
    <w:multiLevelType w:val="hybridMultilevel"/>
    <w:tmpl w:val="58C2952E"/>
    <w:lvl w:ilvl="0" w:tplc="B25E3A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9C1F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2CE14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D6B3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869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80A8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4005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7215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185C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95C4D60"/>
    <w:multiLevelType w:val="hybridMultilevel"/>
    <w:tmpl w:val="301C302A"/>
    <w:lvl w:ilvl="0" w:tplc="455092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689520">
      <w:start w:val="965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A289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98C5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42C4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2425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8C3A2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5287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7005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3184196"/>
    <w:multiLevelType w:val="hybridMultilevel"/>
    <w:tmpl w:val="B98A5DD4"/>
    <w:lvl w:ilvl="0" w:tplc="28A49D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ECCFE0">
      <w:start w:val="915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82E2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3CEC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CE18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F062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846C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42DE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32F0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A1B3298"/>
    <w:multiLevelType w:val="hybridMultilevel"/>
    <w:tmpl w:val="6798A1CC"/>
    <w:lvl w:ilvl="0" w:tplc="8FDED9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F27B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2ABF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8E170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9860D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489C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980E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AA27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BC7E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/>
  <w:rsids>
    <w:rsidRoot w:val="001E60E5"/>
    <w:rsid w:val="001E60E5"/>
    <w:rsid w:val="00D3206B"/>
    <w:rsid w:val="00F4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652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0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39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17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60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4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6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7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4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3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6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72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8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7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93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2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62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59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Elliott</dc:creator>
  <cp:lastModifiedBy>Monica Elliott</cp:lastModifiedBy>
  <cp:revision>1</cp:revision>
  <dcterms:created xsi:type="dcterms:W3CDTF">2009-01-12T05:33:00Z</dcterms:created>
  <dcterms:modified xsi:type="dcterms:W3CDTF">2009-01-12T05:49:00Z</dcterms:modified>
</cp:coreProperties>
</file>